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57F" w14:textId="5D4A2914" w:rsidR="009836E0" w:rsidRDefault="00F2379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2727E0" wp14:editId="23B0EE6F">
            <wp:simplePos x="0" y="0"/>
            <wp:positionH relativeFrom="page">
              <wp:posOffset>866775</wp:posOffset>
            </wp:positionH>
            <wp:positionV relativeFrom="paragraph">
              <wp:posOffset>166370</wp:posOffset>
            </wp:positionV>
            <wp:extent cx="124815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F946" w14:textId="77777777" w:rsidR="009836E0" w:rsidRDefault="009836E0">
      <w:pPr>
        <w:pStyle w:val="Textoindependiente"/>
        <w:rPr>
          <w:rFonts w:ascii="Times New Roman"/>
          <w:sz w:val="20"/>
        </w:rPr>
      </w:pPr>
    </w:p>
    <w:p w14:paraId="4B27A7A1" w14:textId="2C9B4F9E" w:rsidR="009836E0" w:rsidRDefault="00F23793">
      <w:pPr>
        <w:spacing w:before="263"/>
        <w:ind w:left="2187"/>
        <w:rPr>
          <w:rFonts w:ascii="Brush Script MT" w:hAnsi="Brush Script MT"/>
          <w:i/>
          <w:sz w:val="52"/>
        </w:rPr>
      </w:pPr>
      <w:r>
        <w:rPr>
          <w:rFonts w:ascii="Brush Script MT" w:hAnsi="Brush Script MT"/>
          <w:i/>
          <w:sz w:val="52"/>
        </w:rPr>
        <w:t>- Federación de Rugby de Madrid -</w:t>
      </w:r>
    </w:p>
    <w:p w14:paraId="4B56A3FA" w14:textId="77777777" w:rsidR="009836E0" w:rsidRDefault="009836E0">
      <w:pPr>
        <w:pStyle w:val="Textoindependiente"/>
        <w:spacing w:before="8"/>
        <w:rPr>
          <w:rFonts w:ascii="Brush Script MT"/>
          <w:i/>
          <w:sz w:val="19"/>
        </w:rPr>
      </w:pPr>
    </w:p>
    <w:p w14:paraId="55DD9B84" w14:textId="77777777" w:rsidR="009836E0" w:rsidRDefault="00F23793">
      <w:pPr>
        <w:spacing w:before="35"/>
        <w:ind w:left="629" w:right="530" w:hanging="41"/>
        <w:rPr>
          <w:sz w:val="32"/>
        </w:rPr>
      </w:pPr>
      <w:r>
        <w:rPr>
          <w:sz w:val="32"/>
        </w:rPr>
        <w:t>INSCRIPCIÓN CURSO DE FORMACIÓN PARA ASISTENTES DE ENTRENADOR DE RUGBY DE CATEGORÍAS SUB 6 A SUB 12.</w:t>
      </w:r>
    </w:p>
    <w:p w14:paraId="31A3EDCC" w14:textId="77777777" w:rsidR="009836E0" w:rsidRDefault="009836E0">
      <w:pPr>
        <w:pStyle w:val="Textoindependiente"/>
        <w:spacing w:before="6"/>
        <w:rPr>
          <w:sz w:val="29"/>
        </w:rPr>
      </w:pPr>
    </w:p>
    <w:p w14:paraId="78E67296" w14:textId="77777777" w:rsidR="009836E0" w:rsidRDefault="00F23793">
      <w:pPr>
        <w:spacing w:before="1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FECHAS:</w:t>
      </w:r>
    </w:p>
    <w:p w14:paraId="3BC6EFA2" w14:textId="432E36FC" w:rsidR="009836E0" w:rsidRDefault="00282731">
      <w:pPr>
        <w:spacing w:before="8" w:line="240" w:lineRule="exact"/>
        <w:ind w:left="161"/>
        <w:rPr>
          <w:sz w:val="20"/>
        </w:rPr>
      </w:pPr>
      <w:r>
        <w:rPr>
          <w:sz w:val="20"/>
        </w:rPr>
        <w:t>24</w:t>
      </w:r>
      <w:r w:rsidR="00F67D91">
        <w:rPr>
          <w:sz w:val="20"/>
        </w:rPr>
        <w:t>, 2</w:t>
      </w:r>
      <w:r>
        <w:rPr>
          <w:sz w:val="20"/>
        </w:rPr>
        <w:t>6</w:t>
      </w:r>
      <w:r w:rsidR="00F67D91">
        <w:rPr>
          <w:sz w:val="20"/>
        </w:rPr>
        <w:t xml:space="preserve"> y 2</w:t>
      </w:r>
      <w:r>
        <w:rPr>
          <w:sz w:val="20"/>
        </w:rPr>
        <w:t>8</w:t>
      </w:r>
      <w:r w:rsidR="00F67D91">
        <w:rPr>
          <w:sz w:val="20"/>
        </w:rPr>
        <w:t xml:space="preserve"> de </w:t>
      </w:r>
      <w:r>
        <w:rPr>
          <w:sz w:val="20"/>
        </w:rPr>
        <w:t>septiembre</w:t>
      </w:r>
      <w:r w:rsidR="00F67D91">
        <w:rPr>
          <w:sz w:val="20"/>
        </w:rPr>
        <w:t xml:space="preserve"> </w:t>
      </w:r>
      <w:r w:rsidR="00EC290F">
        <w:rPr>
          <w:sz w:val="20"/>
        </w:rPr>
        <w:t>de 202</w:t>
      </w:r>
      <w:r>
        <w:rPr>
          <w:sz w:val="20"/>
        </w:rPr>
        <w:t>3</w:t>
      </w:r>
      <w:r w:rsidR="00EC290F">
        <w:rPr>
          <w:sz w:val="20"/>
        </w:rPr>
        <w:t>.</w:t>
      </w:r>
    </w:p>
    <w:p w14:paraId="26400E1C" w14:textId="77777777" w:rsidR="00F23793" w:rsidRDefault="00F23793">
      <w:pPr>
        <w:spacing w:before="8" w:line="240" w:lineRule="exact"/>
        <w:ind w:left="161"/>
        <w:rPr>
          <w:sz w:val="20"/>
        </w:rPr>
      </w:pPr>
    </w:p>
    <w:p w14:paraId="59E3FF87" w14:textId="77777777" w:rsidR="009836E0" w:rsidRDefault="00F23793">
      <w:pPr>
        <w:spacing w:line="243" w:lineRule="exact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HORARIOS PRESENCIALES:</w:t>
      </w:r>
    </w:p>
    <w:p w14:paraId="1ACECA8B" w14:textId="25739F10" w:rsidR="009836E0" w:rsidRDefault="00F67D91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spacing w:before="9"/>
        <w:ind w:hanging="361"/>
        <w:rPr>
          <w:sz w:val="20"/>
        </w:rPr>
      </w:pPr>
      <w:r>
        <w:rPr>
          <w:sz w:val="20"/>
        </w:rPr>
        <w:t>Domingo</w:t>
      </w:r>
      <w:r w:rsidR="00DC684B">
        <w:rPr>
          <w:sz w:val="20"/>
        </w:rPr>
        <w:t xml:space="preserve"> </w:t>
      </w:r>
      <w:r w:rsidR="00282731">
        <w:rPr>
          <w:sz w:val="20"/>
        </w:rPr>
        <w:t>24</w:t>
      </w:r>
      <w:r w:rsidR="00DC684B">
        <w:rPr>
          <w:sz w:val="20"/>
        </w:rPr>
        <w:t>.</w:t>
      </w:r>
      <w:r w:rsidR="00282731">
        <w:rPr>
          <w:sz w:val="20"/>
        </w:rPr>
        <w:t>09</w:t>
      </w:r>
      <w:r w:rsidR="00F23793">
        <w:rPr>
          <w:sz w:val="20"/>
        </w:rPr>
        <w:t>: 1</w:t>
      </w:r>
      <w:r w:rsidR="00DC684B">
        <w:rPr>
          <w:sz w:val="20"/>
        </w:rPr>
        <w:t>9</w:t>
      </w:r>
      <w:r w:rsidR="00F23793">
        <w:rPr>
          <w:sz w:val="20"/>
        </w:rPr>
        <w:t>h a 22h.</w:t>
      </w:r>
      <w:r w:rsidR="00F23793">
        <w:rPr>
          <w:spacing w:val="1"/>
          <w:sz w:val="20"/>
        </w:rPr>
        <w:t xml:space="preserve"> </w:t>
      </w:r>
      <w:r w:rsidR="00F23793">
        <w:rPr>
          <w:sz w:val="20"/>
        </w:rPr>
        <w:t>Telemática</w:t>
      </w:r>
      <w:r w:rsidR="00DC684B">
        <w:rPr>
          <w:sz w:val="20"/>
        </w:rPr>
        <w:t xml:space="preserve"> por Zoom</w:t>
      </w:r>
    </w:p>
    <w:p w14:paraId="0A3CEA93" w14:textId="6B041D7A" w:rsidR="009836E0" w:rsidRDefault="00EC290F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Martes</w:t>
      </w:r>
      <w:r w:rsidR="00F23793">
        <w:rPr>
          <w:sz w:val="20"/>
        </w:rPr>
        <w:t xml:space="preserve"> </w:t>
      </w:r>
      <w:r w:rsidR="00282731">
        <w:rPr>
          <w:sz w:val="20"/>
        </w:rPr>
        <w:t>26</w:t>
      </w:r>
      <w:r w:rsidR="00F23793">
        <w:rPr>
          <w:sz w:val="20"/>
        </w:rPr>
        <w:t>.</w:t>
      </w:r>
      <w:r w:rsidR="00282731">
        <w:rPr>
          <w:sz w:val="20"/>
        </w:rPr>
        <w:t>09</w:t>
      </w:r>
      <w:r w:rsidR="00F23793">
        <w:rPr>
          <w:sz w:val="20"/>
        </w:rPr>
        <w:t>: 1</w:t>
      </w:r>
      <w:r w:rsidR="00DC684B">
        <w:rPr>
          <w:sz w:val="20"/>
        </w:rPr>
        <w:t>9</w:t>
      </w:r>
      <w:r w:rsidR="00F23793">
        <w:rPr>
          <w:sz w:val="20"/>
        </w:rPr>
        <w:t xml:space="preserve">h a 22h. </w:t>
      </w:r>
      <w:r w:rsidR="00DC684B">
        <w:rPr>
          <w:sz w:val="20"/>
        </w:rPr>
        <w:t>Campo de Puerta de Hierro</w:t>
      </w:r>
    </w:p>
    <w:p w14:paraId="5DFFC618" w14:textId="0741ED24" w:rsidR="009836E0" w:rsidRDefault="00F67D91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Jueves</w:t>
      </w:r>
      <w:r w:rsidR="00EC290F">
        <w:rPr>
          <w:sz w:val="20"/>
        </w:rPr>
        <w:t xml:space="preserve"> </w:t>
      </w:r>
      <w:r w:rsidR="00282731">
        <w:rPr>
          <w:sz w:val="20"/>
        </w:rPr>
        <w:t>28</w:t>
      </w:r>
      <w:r w:rsidR="00EA6F37">
        <w:rPr>
          <w:sz w:val="20"/>
        </w:rPr>
        <w:t>.</w:t>
      </w:r>
      <w:r w:rsidR="00282731">
        <w:rPr>
          <w:sz w:val="20"/>
        </w:rPr>
        <w:t>09</w:t>
      </w:r>
      <w:r w:rsidR="00F23793">
        <w:rPr>
          <w:sz w:val="20"/>
        </w:rPr>
        <w:t xml:space="preserve">: </w:t>
      </w:r>
      <w:r w:rsidR="00EC290F">
        <w:rPr>
          <w:sz w:val="20"/>
        </w:rPr>
        <w:t>19h a 22h</w:t>
      </w:r>
      <w:r w:rsidR="00F23793">
        <w:rPr>
          <w:sz w:val="20"/>
        </w:rPr>
        <w:t xml:space="preserve">. </w:t>
      </w:r>
      <w:r w:rsidR="00DC684B">
        <w:rPr>
          <w:sz w:val="20"/>
        </w:rPr>
        <w:t>Campo de Puerta de Hierro</w:t>
      </w:r>
    </w:p>
    <w:p w14:paraId="385F6581" w14:textId="77777777" w:rsidR="009836E0" w:rsidRDefault="009836E0">
      <w:pPr>
        <w:pStyle w:val="Textoindependiente"/>
        <w:rPr>
          <w:sz w:val="20"/>
        </w:rPr>
      </w:pPr>
    </w:p>
    <w:p w14:paraId="3EC5D716" w14:textId="77777777" w:rsidR="009836E0" w:rsidRDefault="009836E0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41"/>
        <w:gridCol w:w="2609"/>
        <w:gridCol w:w="3542"/>
      </w:tblGrid>
      <w:tr w:rsidR="009836E0" w14:paraId="33209D38" w14:textId="77777777">
        <w:trPr>
          <w:trHeight w:val="266"/>
        </w:trPr>
        <w:tc>
          <w:tcPr>
            <w:tcW w:w="2041" w:type="dxa"/>
          </w:tcPr>
          <w:p w14:paraId="46D93CEF" w14:textId="77777777" w:rsidR="009836E0" w:rsidRDefault="00F23793" w:rsidP="00F237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plazas:</w:t>
            </w:r>
          </w:p>
        </w:tc>
        <w:tc>
          <w:tcPr>
            <w:tcW w:w="2609" w:type="dxa"/>
          </w:tcPr>
          <w:p w14:paraId="170383C7" w14:textId="77777777" w:rsidR="009836E0" w:rsidRDefault="00F23793" w:rsidP="00F23793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de inscripción:</w:t>
            </w:r>
          </w:p>
        </w:tc>
        <w:tc>
          <w:tcPr>
            <w:tcW w:w="3542" w:type="dxa"/>
          </w:tcPr>
          <w:p w14:paraId="7CE332CB" w14:textId="77777777" w:rsidR="009836E0" w:rsidRDefault="00F23793" w:rsidP="00F23793">
            <w:pPr>
              <w:pStyle w:val="TableParagraph"/>
              <w:ind w:lef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límite de inscripción:</w:t>
            </w:r>
          </w:p>
        </w:tc>
      </w:tr>
      <w:tr w:rsidR="009836E0" w14:paraId="7D1519F3" w14:textId="77777777">
        <w:trPr>
          <w:trHeight w:val="266"/>
        </w:trPr>
        <w:tc>
          <w:tcPr>
            <w:tcW w:w="2041" w:type="dxa"/>
          </w:tcPr>
          <w:p w14:paraId="053C3069" w14:textId="42CDA8C2" w:rsidR="009836E0" w:rsidRDefault="005B0EC8" w:rsidP="00F2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23793">
              <w:rPr>
                <w:sz w:val="24"/>
              </w:rPr>
              <w:t>0 plazas</w:t>
            </w:r>
          </w:p>
        </w:tc>
        <w:tc>
          <w:tcPr>
            <w:tcW w:w="2609" w:type="dxa"/>
          </w:tcPr>
          <w:p w14:paraId="7119CF0F" w14:textId="4F604485" w:rsidR="009836E0" w:rsidRDefault="00F23793" w:rsidP="00F23793">
            <w:pPr>
              <w:pStyle w:val="TableParagraph"/>
              <w:spacing w:line="24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82731">
              <w:rPr>
                <w:sz w:val="24"/>
              </w:rPr>
              <w:t>5</w:t>
            </w:r>
            <w:r>
              <w:rPr>
                <w:sz w:val="24"/>
              </w:rPr>
              <w:t xml:space="preserve"> € (reintegrables)*</w:t>
            </w:r>
          </w:p>
        </w:tc>
        <w:tc>
          <w:tcPr>
            <w:tcW w:w="3542" w:type="dxa"/>
          </w:tcPr>
          <w:p w14:paraId="06296505" w14:textId="2FD9ECCF" w:rsidR="009836E0" w:rsidRDefault="00F67D91" w:rsidP="00F23793">
            <w:pPr>
              <w:pStyle w:val="TableParagraph"/>
              <w:spacing w:line="246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Miércoles</w:t>
            </w:r>
            <w:r w:rsidR="00F23793">
              <w:rPr>
                <w:sz w:val="24"/>
              </w:rPr>
              <w:t xml:space="preserve">, </w:t>
            </w:r>
            <w:r w:rsidR="00282731">
              <w:rPr>
                <w:sz w:val="24"/>
              </w:rPr>
              <w:t>20</w:t>
            </w:r>
            <w:r w:rsidR="00F23793">
              <w:rPr>
                <w:sz w:val="24"/>
              </w:rPr>
              <w:t xml:space="preserve"> de </w:t>
            </w:r>
            <w:r w:rsidR="00282731">
              <w:rPr>
                <w:sz w:val="24"/>
              </w:rPr>
              <w:t>septiembre</w:t>
            </w:r>
            <w:r w:rsidR="005B0EC8">
              <w:rPr>
                <w:sz w:val="24"/>
              </w:rPr>
              <w:t xml:space="preserve"> de 202</w:t>
            </w:r>
            <w:r w:rsidR="00282731">
              <w:rPr>
                <w:sz w:val="24"/>
              </w:rPr>
              <w:t>3</w:t>
            </w:r>
          </w:p>
        </w:tc>
      </w:tr>
    </w:tbl>
    <w:p w14:paraId="2D9174C4" w14:textId="77777777" w:rsidR="009836E0" w:rsidRDefault="009836E0">
      <w:pPr>
        <w:pStyle w:val="Textoindependiente"/>
        <w:spacing w:before="6"/>
      </w:pPr>
    </w:p>
    <w:p w14:paraId="403955D9" w14:textId="05634C56" w:rsidR="009836E0" w:rsidRDefault="00F23793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i/>
          <w:sz w:val="20"/>
        </w:rPr>
        <w:t xml:space="preserve">El precio de inscripción es de </w:t>
      </w:r>
      <w:r>
        <w:rPr>
          <w:b/>
          <w:i/>
          <w:sz w:val="20"/>
        </w:rPr>
        <w:t>3</w:t>
      </w:r>
      <w:r w:rsidR="00282731">
        <w:rPr>
          <w:b/>
          <w:i/>
          <w:sz w:val="20"/>
        </w:rPr>
        <w:t>5</w:t>
      </w:r>
      <w:r>
        <w:rPr>
          <w:b/>
          <w:i/>
          <w:sz w:val="20"/>
        </w:rPr>
        <w:t xml:space="preserve"> euros reintegrables </w:t>
      </w:r>
      <w:r>
        <w:rPr>
          <w:i/>
          <w:sz w:val="20"/>
        </w:rPr>
        <w:t>si se cumplen los dos siguientes requisitos:</w:t>
      </w:r>
    </w:p>
    <w:p w14:paraId="729F4D15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line="243" w:lineRule="exact"/>
        <w:ind w:hanging="349"/>
        <w:rPr>
          <w:i/>
          <w:sz w:val="20"/>
        </w:rPr>
      </w:pPr>
      <w:r>
        <w:rPr>
          <w:i/>
          <w:sz w:val="20"/>
        </w:rPr>
        <w:t>Completar y superar 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curso.</w:t>
      </w:r>
    </w:p>
    <w:p w14:paraId="645D0401" w14:textId="69E70F44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before="0" w:line="243" w:lineRule="exact"/>
        <w:ind w:hanging="349"/>
        <w:rPr>
          <w:i/>
          <w:sz w:val="20"/>
        </w:rPr>
      </w:pPr>
      <w:r>
        <w:rPr>
          <w:i/>
          <w:sz w:val="20"/>
        </w:rPr>
        <w:t>Tramitarse la licencia de entrenador asistente antes del 15 de mayo 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</w:t>
      </w:r>
      <w:r w:rsidR="0097799A">
        <w:rPr>
          <w:i/>
          <w:sz w:val="20"/>
        </w:rPr>
        <w:t>4</w:t>
      </w:r>
      <w:r>
        <w:rPr>
          <w:i/>
          <w:sz w:val="20"/>
        </w:rPr>
        <w:t>.</w:t>
      </w:r>
    </w:p>
    <w:p w14:paraId="5F6F916C" w14:textId="0B6FA6BD" w:rsidR="009836E0" w:rsidRDefault="00F6461F" w:rsidP="00F6461F">
      <w:pPr>
        <w:tabs>
          <w:tab w:val="left" w:pos="870"/>
        </w:tabs>
        <w:spacing w:line="243" w:lineRule="exact"/>
        <w:rPr>
          <w:i/>
          <w:sz w:val="20"/>
        </w:rPr>
      </w:pPr>
      <w:r w:rsidRPr="006364FF">
        <w:rPr>
          <w:i/>
        </w:rPr>
        <w:t>**</w:t>
      </w:r>
      <w:r>
        <w:rPr>
          <w:i/>
          <w:sz w:val="20"/>
        </w:rPr>
        <w:t xml:space="preserve"> La Federación se reserva la cancelación del curso en el caso de no alcanzar un mínimo de 12 inscripciones.</w:t>
      </w:r>
    </w:p>
    <w:p w14:paraId="0A282F5A" w14:textId="77777777" w:rsidR="00F6461F" w:rsidRDefault="00F6461F" w:rsidP="00F6461F">
      <w:pPr>
        <w:tabs>
          <w:tab w:val="left" w:pos="870"/>
        </w:tabs>
        <w:spacing w:line="243" w:lineRule="exact"/>
        <w:rPr>
          <w:i/>
        </w:rPr>
      </w:pPr>
    </w:p>
    <w:p w14:paraId="562ACE20" w14:textId="11F4BDF2" w:rsidR="009836E0" w:rsidRDefault="00F23793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EL </w:t>
      </w:r>
      <w:r>
        <w:rPr>
          <w:spacing w:val="11"/>
        </w:rPr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y se hace cargo el coste en caso de no cumplir con las condiciones indicadas en el párrafo anterior, a los siguientes</w:t>
      </w:r>
      <w:r>
        <w:rPr>
          <w:spacing w:val="-3"/>
        </w:rPr>
        <w:t xml:space="preserve"> </w:t>
      </w:r>
      <w:r>
        <w:t>alumnos:</w:t>
      </w:r>
    </w:p>
    <w:p w14:paraId="5E4789D9" w14:textId="77777777" w:rsidR="009836E0" w:rsidRDefault="009836E0">
      <w:pPr>
        <w:pStyle w:val="Textoindependiente"/>
        <w:rPr>
          <w:rFonts w:ascii="Arial"/>
          <w:sz w:val="2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2128"/>
      </w:tblGrid>
      <w:tr w:rsidR="00F23793" w:rsidRPr="00F23793" w14:paraId="52D2D93C" w14:textId="77777777" w:rsidTr="00F23793">
        <w:tc>
          <w:tcPr>
            <w:tcW w:w="6521" w:type="dxa"/>
          </w:tcPr>
          <w:p w14:paraId="12C39ADD" w14:textId="1AB977FE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Nombre y apellidos</w:t>
            </w:r>
          </w:p>
        </w:tc>
        <w:tc>
          <w:tcPr>
            <w:tcW w:w="2159" w:type="dxa"/>
          </w:tcPr>
          <w:p w14:paraId="7518C88E" w14:textId="6B46EB30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DNI</w:t>
            </w:r>
          </w:p>
        </w:tc>
      </w:tr>
      <w:tr w:rsidR="00F23793" w:rsidRPr="00F23793" w14:paraId="56F24171" w14:textId="77777777" w:rsidTr="00F23793">
        <w:tc>
          <w:tcPr>
            <w:tcW w:w="6521" w:type="dxa"/>
          </w:tcPr>
          <w:p w14:paraId="7DE4B121" w14:textId="3CBF5AD3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496C3320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131CAB4" w14:textId="77777777" w:rsidTr="00F23793">
        <w:tc>
          <w:tcPr>
            <w:tcW w:w="6521" w:type="dxa"/>
          </w:tcPr>
          <w:p w14:paraId="26C57EB1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19A22B2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7BD87739" w14:textId="77777777" w:rsidTr="00F23793">
        <w:tc>
          <w:tcPr>
            <w:tcW w:w="6521" w:type="dxa"/>
          </w:tcPr>
          <w:p w14:paraId="3E3A0C2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3F1BC7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E5732CF" w14:textId="77777777" w:rsidTr="00F23793">
        <w:tc>
          <w:tcPr>
            <w:tcW w:w="6521" w:type="dxa"/>
          </w:tcPr>
          <w:p w14:paraId="3A62BCEB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8F65CE8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4C09818" w14:textId="77777777" w:rsidTr="00F23793">
        <w:tc>
          <w:tcPr>
            <w:tcW w:w="6521" w:type="dxa"/>
          </w:tcPr>
          <w:p w14:paraId="1244F2DD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A25BC9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0BDB8D8" w14:textId="77777777" w:rsidTr="00F23793">
        <w:tc>
          <w:tcPr>
            <w:tcW w:w="6521" w:type="dxa"/>
          </w:tcPr>
          <w:p w14:paraId="3B977CD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3D9D9083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228C7277" w14:textId="77777777" w:rsidTr="00F23793">
        <w:tc>
          <w:tcPr>
            <w:tcW w:w="6521" w:type="dxa"/>
          </w:tcPr>
          <w:p w14:paraId="69692CB4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2E4E75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6AD1666" w14:textId="77777777" w:rsidTr="00F23793">
        <w:tc>
          <w:tcPr>
            <w:tcW w:w="6521" w:type="dxa"/>
          </w:tcPr>
          <w:p w14:paraId="404975B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D3573E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</w:tbl>
    <w:p w14:paraId="7980349A" w14:textId="77777777" w:rsidR="009836E0" w:rsidRDefault="009836E0">
      <w:pPr>
        <w:pStyle w:val="Textoindependiente"/>
        <w:rPr>
          <w:rFonts w:ascii="Arial"/>
          <w:sz w:val="20"/>
        </w:rPr>
      </w:pPr>
    </w:p>
    <w:p w14:paraId="466EF1EE" w14:textId="77777777" w:rsidR="009836E0" w:rsidRDefault="009836E0">
      <w:pPr>
        <w:pStyle w:val="Textoindependiente"/>
        <w:rPr>
          <w:rFonts w:ascii="Arial"/>
          <w:sz w:val="20"/>
        </w:rPr>
      </w:pPr>
    </w:p>
    <w:p w14:paraId="29440636" w14:textId="77777777" w:rsidR="009836E0" w:rsidRDefault="009836E0">
      <w:pPr>
        <w:pStyle w:val="Textoindependiente"/>
        <w:rPr>
          <w:rFonts w:ascii="Arial"/>
          <w:sz w:val="20"/>
        </w:rPr>
      </w:pPr>
    </w:p>
    <w:p w14:paraId="31AF1BC9" w14:textId="77777777" w:rsidR="009836E0" w:rsidRDefault="009836E0">
      <w:pPr>
        <w:pStyle w:val="Textoindependiente"/>
        <w:rPr>
          <w:rFonts w:ascii="Arial"/>
          <w:sz w:val="20"/>
        </w:rPr>
      </w:pPr>
    </w:p>
    <w:p w14:paraId="25C9C384" w14:textId="77777777" w:rsidR="009836E0" w:rsidRDefault="009836E0">
      <w:pPr>
        <w:pStyle w:val="Textoindependiente"/>
        <w:rPr>
          <w:rFonts w:ascii="Arial"/>
          <w:sz w:val="20"/>
        </w:rPr>
      </w:pPr>
    </w:p>
    <w:p w14:paraId="485E5C18" w14:textId="77777777" w:rsidR="009836E0" w:rsidRDefault="009836E0">
      <w:pPr>
        <w:pStyle w:val="Textoindependiente"/>
        <w:rPr>
          <w:rFonts w:ascii="Arial"/>
          <w:sz w:val="20"/>
        </w:rPr>
      </w:pPr>
    </w:p>
    <w:p w14:paraId="66FFE6F3" w14:textId="77777777" w:rsidR="009836E0" w:rsidRDefault="009836E0">
      <w:pPr>
        <w:pStyle w:val="Textoindependiente"/>
        <w:rPr>
          <w:rFonts w:ascii="Arial"/>
          <w:sz w:val="20"/>
        </w:rPr>
      </w:pPr>
    </w:p>
    <w:p w14:paraId="024BD724" w14:textId="77777777" w:rsidR="009836E0" w:rsidRDefault="009836E0">
      <w:pPr>
        <w:pStyle w:val="Textoindependiente"/>
        <w:rPr>
          <w:rFonts w:ascii="Arial"/>
          <w:sz w:val="20"/>
        </w:rPr>
      </w:pPr>
    </w:p>
    <w:p w14:paraId="328931E8" w14:textId="1EF0196F" w:rsidR="009836E0" w:rsidRDefault="009836E0">
      <w:pPr>
        <w:pStyle w:val="Textoindependiente"/>
        <w:rPr>
          <w:rFonts w:ascii="Arial"/>
          <w:sz w:val="10"/>
        </w:rPr>
      </w:pPr>
    </w:p>
    <w:p w14:paraId="3C7B65C6" w14:textId="77777777" w:rsidR="009836E0" w:rsidRDefault="00F23793">
      <w:pPr>
        <w:pStyle w:val="Textoindependiente"/>
        <w:spacing w:before="250"/>
        <w:ind w:left="161"/>
        <w:jc w:val="both"/>
        <w:rPr>
          <w:rFonts w:ascii="Times New Roman"/>
        </w:rPr>
      </w:pPr>
      <w:r>
        <w:rPr>
          <w:rFonts w:ascii="Times New Roman"/>
        </w:rPr>
        <w:t>Firma y sello del Club</w:t>
      </w:r>
    </w:p>
    <w:p w14:paraId="64FC33FF" w14:textId="099119ED" w:rsidR="009836E0" w:rsidRDefault="009836E0">
      <w:pPr>
        <w:pStyle w:val="Textoindependiente"/>
        <w:rPr>
          <w:rFonts w:ascii="Times New Roman"/>
          <w:sz w:val="20"/>
        </w:rPr>
      </w:pPr>
    </w:p>
    <w:p w14:paraId="1E9C3FC3" w14:textId="77777777" w:rsidR="00F23793" w:rsidRDefault="00F23793">
      <w:pPr>
        <w:pStyle w:val="Textoindependiente"/>
        <w:rPr>
          <w:rFonts w:ascii="Times New Roman"/>
          <w:sz w:val="20"/>
        </w:rPr>
      </w:pPr>
    </w:p>
    <w:p w14:paraId="3A639A06" w14:textId="77777777" w:rsidR="009836E0" w:rsidRDefault="009836E0">
      <w:pPr>
        <w:pStyle w:val="Textoindependiente"/>
        <w:spacing w:before="6"/>
        <w:rPr>
          <w:rFonts w:ascii="Times New Roman"/>
          <w:sz w:val="21"/>
        </w:rPr>
      </w:pPr>
    </w:p>
    <w:p w14:paraId="1A18B099" w14:textId="77777777" w:rsidR="009836E0" w:rsidRDefault="00F23793">
      <w:pPr>
        <w:spacing w:before="101"/>
        <w:ind w:left="2698" w:right="2442" w:hanging="202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Instalaciones Deportivas “Parque Puerta de Hierro” Carretera del Pardo, Km. 1 – 28035 Madrid</w:t>
      </w:r>
    </w:p>
    <w:p w14:paraId="403B9DF2" w14:textId="77777777" w:rsidR="009836E0" w:rsidRDefault="00F23793">
      <w:pPr>
        <w:ind w:left="3509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N.I.F. – V-78799392</w:t>
      </w:r>
    </w:p>
    <w:sectPr w:rsidR="009836E0">
      <w:type w:val="continuous"/>
      <w:pgSz w:w="11910" w:h="16840"/>
      <w:pgMar w:top="68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BB3"/>
    <w:multiLevelType w:val="hybridMultilevel"/>
    <w:tmpl w:val="CD3ABD00"/>
    <w:lvl w:ilvl="0" w:tplc="5D04F8BE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5D4A7836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3FB0AAE2">
      <w:numFmt w:val="bullet"/>
      <w:lvlText w:val="•"/>
      <w:lvlJc w:val="left"/>
      <w:pPr>
        <w:ind w:left="2173" w:hanging="360"/>
      </w:pPr>
      <w:rPr>
        <w:rFonts w:hint="default"/>
        <w:lang w:val="es-ES" w:eastAsia="es-ES" w:bidi="es-ES"/>
      </w:rPr>
    </w:lvl>
    <w:lvl w:ilvl="3" w:tplc="4D74D0EC">
      <w:numFmt w:val="bullet"/>
      <w:lvlText w:val="•"/>
      <w:lvlJc w:val="left"/>
      <w:pPr>
        <w:ind w:left="2999" w:hanging="360"/>
      </w:pPr>
      <w:rPr>
        <w:rFonts w:hint="default"/>
        <w:lang w:val="es-ES" w:eastAsia="es-ES" w:bidi="es-ES"/>
      </w:rPr>
    </w:lvl>
    <w:lvl w:ilvl="4" w:tplc="6DB2BE0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BD9A3CC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6" w:tplc="CC3EE60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4A423936"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8" w:tplc="41B40888">
      <w:numFmt w:val="bullet"/>
      <w:lvlText w:val="•"/>
      <w:lvlJc w:val="left"/>
      <w:pPr>
        <w:ind w:left="7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374738"/>
    <w:multiLevelType w:val="hybridMultilevel"/>
    <w:tmpl w:val="E378EF02"/>
    <w:lvl w:ilvl="0" w:tplc="D4F667AA">
      <w:start w:val="1"/>
      <w:numFmt w:val="decimal"/>
      <w:lvlText w:val="%1."/>
      <w:lvlJc w:val="left"/>
      <w:pPr>
        <w:ind w:left="398" w:hanging="237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es-ES" w:eastAsia="es-ES" w:bidi="es-ES"/>
      </w:rPr>
    </w:lvl>
    <w:lvl w:ilvl="1" w:tplc="3C68D2A8">
      <w:numFmt w:val="bullet"/>
      <w:lvlText w:val="•"/>
      <w:lvlJc w:val="left"/>
      <w:pPr>
        <w:ind w:left="1238" w:hanging="237"/>
      </w:pPr>
      <w:rPr>
        <w:rFonts w:hint="default"/>
        <w:lang w:val="es-ES" w:eastAsia="es-ES" w:bidi="es-ES"/>
      </w:rPr>
    </w:lvl>
    <w:lvl w:ilvl="2" w:tplc="32C06E4A">
      <w:numFmt w:val="bullet"/>
      <w:lvlText w:val="•"/>
      <w:lvlJc w:val="left"/>
      <w:pPr>
        <w:ind w:left="2077" w:hanging="237"/>
      </w:pPr>
      <w:rPr>
        <w:rFonts w:hint="default"/>
        <w:lang w:val="es-ES" w:eastAsia="es-ES" w:bidi="es-ES"/>
      </w:rPr>
    </w:lvl>
    <w:lvl w:ilvl="3" w:tplc="88D27EF8">
      <w:numFmt w:val="bullet"/>
      <w:lvlText w:val="•"/>
      <w:lvlJc w:val="left"/>
      <w:pPr>
        <w:ind w:left="2915" w:hanging="237"/>
      </w:pPr>
      <w:rPr>
        <w:rFonts w:hint="default"/>
        <w:lang w:val="es-ES" w:eastAsia="es-ES" w:bidi="es-ES"/>
      </w:rPr>
    </w:lvl>
    <w:lvl w:ilvl="4" w:tplc="7014475E">
      <w:numFmt w:val="bullet"/>
      <w:lvlText w:val="•"/>
      <w:lvlJc w:val="left"/>
      <w:pPr>
        <w:ind w:left="3754" w:hanging="237"/>
      </w:pPr>
      <w:rPr>
        <w:rFonts w:hint="default"/>
        <w:lang w:val="es-ES" w:eastAsia="es-ES" w:bidi="es-ES"/>
      </w:rPr>
    </w:lvl>
    <w:lvl w:ilvl="5" w:tplc="5448B2A4">
      <w:numFmt w:val="bullet"/>
      <w:lvlText w:val="•"/>
      <w:lvlJc w:val="left"/>
      <w:pPr>
        <w:ind w:left="4593" w:hanging="237"/>
      </w:pPr>
      <w:rPr>
        <w:rFonts w:hint="default"/>
        <w:lang w:val="es-ES" w:eastAsia="es-ES" w:bidi="es-ES"/>
      </w:rPr>
    </w:lvl>
    <w:lvl w:ilvl="6" w:tplc="BE020BC0">
      <w:numFmt w:val="bullet"/>
      <w:lvlText w:val="•"/>
      <w:lvlJc w:val="left"/>
      <w:pPr>
        <w:ind w:left="5431" w:hanging="237"/>
      </w:pPr>
      <w:rPr>
        <w:rFonts w:hint="default"/>
        <w:lang w:val="es-ES" w:eastAsia="es-ES" w:bidi="es-ES"/>
      </w:rPr>
    </w:lvl>
    <w:lvl w:ilvl="7" w:tplc="0824C32E">
      <w:numFmt w:val="bullet"/>
      <w:lvlText w:val="•"/>
      <w:lvlJc w:val="left"/>
      <w:pPr>
        <w:ind w:left="6270" w:hanging="237"/>
      </w:pPr>
      <w:rPr>
        <w:rFonts w:hint="default"/>
        <w:lang w:val="es-ES" w:eastAsia="es-ES" w:bidi="es-ES"/>
      </w:rPr>
    </w:lvl>
    <w:lvl w:ilvl="8" w:tplc="6EDC6C9C">
      <w:numFmt w:val="bullet"/>
      <w:lvlText w:val="•"/>
      <w:lvlJc w:val="left"/>
      <w:pPr>
        <w:ind w:left="7109" w:hanging="237"/>
      </w:pPr>
      <w:rPr>
        <w:rFonts w:hint="default"/>
        <w:lang w:val="es-ES" w:eastAsia="es-ES" w:bidi="es-ES"/>
      </w:rPr>
    </w:lvl>
  </w:abstractNum>
  <w:abstractNum w:abstractNumId="2" w15:restartNumberingAfterBreak="0">
    <w:nsid w:val="56E42791"/>
    <w:multiLevelType w:val="hybridMultilevel"/>
    <w:tmpl w:val="43384328"/>
    <w:lvl w:ilvl="0" w:tplc="DFB811DA">
      <w:start w:val="1"/>
      <w:numFmt w:val="decimal"/>
      <w:lvlText w:val="%1."/>
      <w:lvlJc w:val="left"/>
      <w:pPr>
        <w:ind w:left="869" w:hanging="348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05EAB64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9EC8C8F4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C3D0BB0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96B292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5AA86AAC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A844D878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33D85870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411AEF22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 w16cid:durableId="778993519">
    <w:abstractNumId w:val="2"/>
  </w:num>
  <w:num w:numId="2" w16cid:durableId="2069186000">
    <w:abstractNumId w:val="1"/>
  </w:num>
  <w:num w:numId="3" w16cid:durableId="202971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0"/>
    <w:rsid w:val="00282731"/>
    <w:rsid w:val="004777A2"/>
    <w:rsid w:val="004E2718"/>
    <w:rsid w:val="00505A0E"/>
    <w:rsid w:val="005B0EC8"/>
    <w:rsid w:val="006364FF"/>
    <w:rsid w:val="00896892"/>
    <w:rsid w:val="0097799A"/>
    <w:rsid w:val="009836E0"/>
    <w:rsid w:val="00DC684B"/>
    <w:rsid w:val="00EA6F37"/>
    <w:rsid w:val="00EC290F"/>
    <w:rsid w:val="00F23793"/>
    <w:rsid w:val="00F6461F"/>
    <w:rsid w:val="00F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47"/>
  <w15:docId w15:val="{B468E719-0C12-41F3-99F0-CCE90D6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9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table" w:styleId="Tablaconcuadrcula">
    <w:name w:val="Table Grid"/>
    <w:basedOn w:val="Tablanormal"/>
    <w:uiPriority w:val="39"/>
    <w:rsid w:val="00F2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curso asistente club.doc</dc:title>
  <dc:creator>Esther</dc:creator>
  <cp:lastModifiedBy>Alfonso De la Cruz Santos</cp:lastModifiedBy>
  <cp:revision>2</cp:revision>
  <cp:lastPrinted>2023-09-01T09:10:00Z</cp:lastPrinted>
  <dcterms:created xsi:type="dcterms:W3CDTF">2023-09-01T09:10:00Z</dcterms:created>
  <dcterms:modified xsi:type="dcterms:W3CDTF">2023-09-01T09:10:00Z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2021-01-04T00:00:00Z</vt:filetime>
  </property>
</Properties>
</file>